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9" w:rsidRPr="001D4994" w:rsidRDefault="00DE55B9" w:rsidP="00186E26">
      <w:pPr>
        <w:pStyle w:val="1"/>
        <w:ind w:firstLine="0"/>
        <w:jc w:val="center"/>
        <w:rPr>
          <w:rFonts w:ascii="Segoe UI" w:hAnsi="Segoe UI" w:cs="Segoe UI"/>
          <w:color w:val="0D0D0D" w:themeColor="text1" w:themeTint="F2"/>
          <w:szCs w:val="24"/>
        </w:rPr>
      </w:pPr>
    </w:p>
    <w:p w:rsidR="00F30A49" w:rsidRPr="00265FA0" w:rsidRDefault="00F30A49" w:rsidP="00186E26">
      <w:pPr>
        <w:pStyle w:val="1"/>
        <w:ind w:firstLine="0"/>
        <w:jc w:val="center"/>
        <w:rPr>
          <w:rFonts w:ascii="Segoe UI" w:hAnsi="Segoe UI" w:cs="Segoe UI"/>
          <w:color w:val="0D0D0D" w:themeColor="text1" w:themeTint="F2"/>
          <w:sz w:val="28"/>
          <w:szCs w:val="28"/>
        </w:rPr>
      </w:pPr>
      <w:r w:rsidRPr="00265FA0">
        <w:rPr>
          <w:rFonts w:ascii="Segoe UI" w:hAnsi="Segoe UI" w:cs="Segoe UI"/>
          <w:color w:val="0D0D0D" w:themeColor="text1" w:themeTint="F2"/>
          <w:sz w:val="28"/>
          <w:szCs w:val="28"/>
        </w:rPr>
        <w:t xml:space="preserve">График проведения </w:t>
      </w:r>
      <w:r w:rsidR="009D0502" w:rsidRPr="00265FA0">
        <w:rPr>
          <w:rFonts w:ascii="Segoe UI" w:hAnsi="Segoe UI" w:cs="Segoe UI"/>
          <w:color w:val="0D0D0D" w:themeColor="text1" w:themeTint="F2"/>
          <w:sz w:val="28"/>
          <w:szCs w:val="28"/>
        </w:rPr>
        <w:t>«</w:t>
      </w:r>
      <w:r w:rsidRPr="00265FA0">
        <w:rPr>
          <w:rFonts w:ascii="Segoe UI" w:hAnsi="Segoe UI" w:cs="Segoe UI"/>
          <w:color w:val="0D0D0D" w:themeColor="text1" w:themeTint="F2"/>
          <w:sz w:val="28"/>
          <w:szCs w:val="28"/>
        </w:rPr>
        <w:t>прямых линий</w:t>
      </w:r>
      <w:r w:rsidR="009D0502" w:rsidRPr="00265FA0">
        <w:rPr>
          <w:rFonts w:ascii="Segoe UI" w:hAnsi="Segoe UI" w:cs="Segoe UI"/>
          <w:color w:val="0D0D0D" w:themeColor="text1" w:themeTint="F2"/>
          <w:sz w:val="28"/>
          <w:szCs w:val="28"/>
        </w:rPr>
        <w:t>»</w:t>
      </w:r>
    </w:p>
    <w:p w:rsidR="00186E26" w:rsidRPr="001D4994" w:rsidRDefault="00186E26" w:rsidP="00AA49E4">
      <w:pPr>
        <w:rPr>
          <w:rFonts w:ascii="Segoe UI" w:hAnsi="Segoe UI" w:cs="Segoe UI"/>
          <w:color w:val="0D0D0D" w:themeColor="text1" w:themeTint="F2"/>
          <w:sz w:val="24"/>
          <w:szCs w:val="24"/>
        </w:rPr>
      </w:pPr>
    </w:p>
    <w:p w:rsidR="00F30A49" w:rsidRPr="001D4994" w:rsidRDefault="0027741D" w:rsidP="0027741D">
      <w:pPr>
        <w:jc w:val="both"/>
        <w:rPr>
          <w:rFonts w:ascii="Segoe UI" w:hAnsi="Segoe UI" w:cs="Segoe UI"/>
          <w:color w:val="0D0D0D" w:themeColor="text1" w:themeTint="F2"/>
          <w:sz w:val="24"/>
          <w:szCs w:val="24"/>
        </w:rPr>
      </w:pPr>
      <w:r w:rsidRPr="001D4994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         </w:t>
      </w:r>
      <w:r w:rsidR="00620881" w:rsidRPr="001D4994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С </w:t>
      </w:r>
      <w:r w:rsidR="000428D9" w:rsidRPr="001D4994">
        <w:rPr>
          <w:rFonts w:ascii="Segoe UI" w:hAnsi="Segoe UI" w:cs="Segoe UI"/>
          <w:b/>
          <w:color w:val="0D0D0D" w:themeColor="text1" w:themeTint="F2"/>
          <w:sz w:val="24"/>
          <w:szCs w:val="24"/>
        </w:rPr>
        <w:t>1</w:t>
      </w:r>
      <w:r w:rsidR="00F30A49" w:rsidRPr="001D4994">
        <w:rPr>
          <w:rFonts w:ascii="Segoe UI" w:hAnsi="Segoe UI" w:cs="Segoe UI"/>
          <w:b/>
          <w:color w:val="0D0D0D" w:themeColor="text1" w:themeTint="F2"/>
          <w:sz w:val="24"/>
          <w:szCs w:val="24"/>
        </w:rPr>
        <w:t xml:space="preserve"> </w:t>
      </w:r>
      <w:r w:rsidR="00F30A49" w:rsidRPr="001D4994">
        <w:rPr>
          <w:rFonts w:ascii="Segoe UI" w:hAnsi="Segoe UI" w:cs="Segoe UI"/>
          <w:color w:val="0D0D0D" w:themeColor="text1" w:themeTint="F2"/>
          <w:sz w:val="24"/>
          <w:szCs w:val="24"/>
        </w:rPr>
        <w:t>по</w:t>
      </w:r>
      <w:r w:rsidR="00F30A49" w:rsidRPr="001D4994">
        <w:rPr>
          <w:rFonts w:ascii="Segoe UI" w:hAnsi="Segoe UI" w:cs="Segoe UI"/>
          <w:b/>
          <w:color w:val="0D0D0D" w:themeColor="text1" w:themeTint="F2"/>
          <w:sz w:val="24"/>
          <w:szCs w:val="24"/>
        </w:rPr>
        <w:t xml:space="preserve"> </w:t>
      </w:r>
      <w:r w:rsidR="00265FA0">
        <w:rPr>
          <w:rFonts w:ascii="Segoe UI" w:hAnsi="Segoe UI" w:cs="Segoe UI"/>
          <w:b/>
          <w:color w:val="0D0D0D" w:themeColor="text1" w:themeTint="F2"/>
          <w:sz w:val="24"/>
          <w:szCs w:val="24"/>
        </w:rPr>
        <w:t>15</w:t>
      </w:r>
      <w:bookmarkStart w:id="0" w:name="_GoBack"/>
      <w:bookmarkEnd w:id="0"/>
      <w:r w:rsidR="006507C8" w:rsidRPr="001D4994">
        <w:rPr>
          <w:rFonts w:ascii="Segoe UI" w:hAnsi="Segoe UI" w:cs="Segoe UI"/>
          <w:b/>
          <w:color w:val="0D0D0D" w:themeColor="text1" w:themeTint="F2"/>
          <w:sz w:val="24"/>
          <w:szCs w:val="24"/>
        </w:rPr>
        <w:t xml:space="preserve"> </w:t>
      </w:r>
      <w:r w:rsidR="000428D9" w:rsidRPr="001D4994">
        <w:rPr>
          <w:rFonts w:ascii="Segoe UI" w:hAnsi="Segoe UI" w:cs="Segoe UI"/>
          <w:b/>
          <w:color w:val="0D0D0D" w:themeColor="text1" w:themeTint="F2"/>
          <w:sz w:val="24"/>
          <w:szCs w:val="24"/>
        </w:rPr>
        <w:t xml:space="preserve">июня </w:t>
      </w:r>
      <w:r w:rsidR="003000C3" w:rsidRPr="001D4994">
        <w:rPr>
          <w:rFonts w:ascii="Segoe UI" w:hAnsi="Segoe UI" w:cs="Segoe UI"/>
          <w:b/>
          <w:color w:val="0D0D0D" w:themeColor="text1" w:themeTint="F2"/>
          <w:sz w:val="24"/>
          <w:szCs w:val="24"/>
        </w:rPr>
        <w:t>20</w:t>
      </w:r>
      <w:r w:rsidR="00E15BB6" w:rsidRPr="001D4994">
        <w:rPr>
          <w:rFonts w:ascii="Segoe UI" w:hAnsi="Segoe UI" w:cs="Segoe UI"/>
          <w:b/>
          <w:color w:val="0D0D0D" w:themeColor="text1" w:themeTint="F2"/>
          <w:sz w:val="24"/>
          <w:szCs w:val="24"/>
        </w:rPr>
        <w:t>2</w:t>
      </w:r>
      <w:r w:rsidR="00FB46CB" w:rsidRPr="001D4994">
        <w:rPr>
          <w:rFonts w:ascii="Segoe UI" w:hAnsi="Segoe UI" w:cs="Segoe UI"/>
          <w:b/>
          <w:color w:val="0D0D0D" w:themeColor="text1" w:themeTint="F2"/>
          <w:sz w:val="24"/>
          <w:szCs w:val="24"/>
        </w:rPr>
        <w:t>2</w:t>
      </w:r>
      <w:r w:rsidR="00F30A49" w:rsidRPr="001D4994">
        <w:rPr>
          <w:rFonts w:ascii="Segoe UI" w:hAnsi="Segoe UI" w:cs="Segoe UI"/>
          <w:b/>
          <w:color w:val="0D0D0D" w:themeColor="text1" w:themeTint="F2"/>
          <w:sz w:val="24"/>
          <w:szCs w:val="24"/>
        </w:rPr>
        <w:t xml:space="preserve"> года</w:t>
      </w:r>
      <w:r w:rsidR="00F30A49" w:rsidRPr="001D4994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в Управлении Росреестра по Ульяновской области будут работать «прямые линии» </w:t>
      </w:r>
      <w:r w:rsidR="00733B37" w:rsidRPr="001D4994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по оказанию </w:t>
      </w:r>
      <w:r w:rsidR="00F30A49" w:rsidRPr="001D4994">
        <w:rPr>
          <w:rFonts w:ascii="Segoe UI" w:hAnsi="Segoe UI" w:cs="Segoe UI"/>
          <w:color w:val="0D0D0D" w:themeColor="text1" w:themeTint="F2"/>
          <w:sz w:val="24"/>
          <w:szCs w:val="24"/>
        </w:rPr>
        <w:t>к</w:t>
      </w:r>
      <w:r w:rsidR="00B164B4" w:rsidRPr="001D4994">
        <w:rPr>
          <w:rFonts w:ascii="Segoe UI" w:hAnsi="Segoe UI" w:cs="Segoe UI"/>
          <w:color w:val="0D0D0D" w:themeColor="text1" w:themeTint="F2"/>
          <w:sz w:val="24"/>
          <w:szCs w:val="24"/>
        </w:rPr>
        <w:t>онсультативной помощи гражданам</w:t>
      </w:r>
      <w:r w:rsidR="00F30A49" w:rsidRPr="001D4994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по вопросам</w:t>
      </w:r>
      <w:r w:rsidR="000B39EA" w:rsidRPr="001D4994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, входящим в компетенцию </w:t>
      </w:r>
      <w:r w:rsidR="00F30A49" w:rsidRPr="001D4994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Управления.  </w:t>
      </w:r>
    </w:p>
    <w:p w:rsidR="00186E26" w:rsidRPr="001D4994" w:rsidRDefault="00186E26" w:rsidP="0027741D">
      <w:pPr>
        <w:jc w:val="both"/>
        <w:rPr>
          <w:rFonts w:ascii="Segoe UI" w:hAnsi="Segoe UI" w:cs="Segoe UI"/>
          <w:color w:val="0D0D0D" w:themeColor="text1" w:themeTint="F2"/>
          <w:sz w:val="24"/>
          <w:szCs w:val="24"/>
        </w:rPr>
      </w:pPr>
    </w:p>
    <w:p w:rsidR="00186E26" w:rsidRPr="001D4994" w:rsidRDefault="00F30A49" w:rsidP="00636024">
      <w:pPr>
        <w:jc w:val="center"/>
        <w:rPr>
          <w:rFonts w:ascii="Segoe UI" w:hAnsi="Segoe UI" w:cs="Segoe UI"/>
          <w:b/>
          <w:color w:val="0D0D0D" w:themeColor="text1" w:themeTint="F2"/>
          <w:sz w:val="24"/>
          <w:szCs w:val="24"/>
        </w:rPr>
      </w:pPr>
      <w:r w:rsidRPr="001D4994">
        <w:rPr>
          <w:rFonts w:ascii="Segoe UI" w:hAnsi="Segoe UI" w:cs="Segoe UI"/>
          <w:b/>
          <w:color w:val="0D0D0D" w:themeColor="text1" w:themeTint="F2"/>
          <w:sz w:val="24"/>
          <w:szCs w:val="24"/>
        </w:rPr>
        <w:t>Устанавливается следующий график проведения «прямых линий»:</w:t>
      </w:r>
    </w:p>
    <w:p w:rsidR="0023001D" w:rsidRPr="001D4994" w:rsidRDefault="0023001D" w:rsidP="00636024">
      <w:pPr>
        <w:jc w:val="center"/>
        <w:rPr>
          <w:rFonts w:ascii="Segoe UI" w:hAnsi="Segoe UI" w:cs="Segoe UI"/>
          <w:b/>
          <w:color w:val="0D0D0D" w:themeColor="text1" w:themeTint="F2"/>
          <w:sz w:val="24"/>
          <w:szCs w:val="24"/>
        </w:rPr>
      </w:pPr>
    </w:p>
    <w:tbl>
      <w:tblPr>
        <w:tblStyle w:val="a9"/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3260"/>
        <w:gridCol w:w="2127"/>
      </w:tblGrid>
      <w:tr w:rsidR="001D4994" w:rsidRPr="001D4994" w:rsidTr="003C0847">
        <w:tc>
          <w:tcPr>
            <w:tcW w:w="817" w:type="dxa"/>
          </w:tcPr>
          <w:p w:rsidR="0023613F" w:rsidRPr="001D4994" w:rsidRDefault="006D3375" w:rsidP="00036E2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№ </w:t>
            </w:r>
            <w:r w:rsidR="0023613F"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23613F" w:rsidRPr="001D4994" w:rsidRDefault="0023613F" w:rsidP="00036E2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Тема    </w:t>
            </w:r>
          </w:p>
        </w:tc>
        <w:tc>
          <w:tcPr>
            <w:tcW w:w="3260" w:type="dxa"/>
          </w:tcPr>
          <w:p w:rsidR="0023613F" w:rsidRPr="001D4994" w:rsidRDefault="0023613F" w:rsidP="00036E2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127" w:type="dxa"/>
          </w:tcPr>
          <w:p w:rsidR="0023613F" w:rsidRPr="001D4994" w:rsidRDefault="0023613F" w:rsidP="00036E2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Телефон/</w:t>
            </w:r>
          </w:p>
          <w:p w:rsidR="0023613F" w:rsidRPr="001D4994" w:rsidRDefault="0023613F" w:rsidP="00036E2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Время проведения </w:t>
            </w:r>
          </w:p>
        </w:tc>
      </w:tr>
      <w:tr w:rsidR="001D4994" w:rsidRPr="001D4994" w:rsidTr="00B10563">
        <w:tc>
          <w:tcPr>
            <w:tcW w:w="817" w:type="dxa"/>
          </w:tcPr>
          <w:p w:rsidR="006C216E" w:rsidRPr="001D4994" w:rsidRDefault="00460F3A" w:rsidP="00460F3A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A58A3" w:rsidRPr="001D4994" w:rsidRDefault="006C216E" w:rsidP="006C216E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По вопросам разъяснения порядка работы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</w:t>
            </w:r>
          </w:p>
          <w:p w:rsidR="006C216E" w:rsidRPr="001D4994" w:rsidRDefault="009C1674" w:rsidP="006C216E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регистрации прав</w:t>
            </w:r>
          </w:p>
          <w:p w:rsidR="004A58A3" w:rsidRPr="001D4994" w:rsidRDefault="004A58A3" w:rsidP="006C216E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C216E" w:rsidRPr="001D4994" w:rsidRDefault="006C216E" w:rsidP="006C216E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Заместитель начальника отдела правового обеспечения </w:t>
            </w:r>
          </w:p>
          <w:p w:rsidR="006C216E" w:rsidRPr="001D4994" w:rsidRDefault="006C216E" w:rsidP="006C216E">
            <w:pPr>
              <w:tabs>
                <w:tab w:val="left" w:pos="1005"/>
              </w:tabs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Долгова Е.Н.</w:t>
            </w:r>
          </w:p>
          <w:p w:rsidR="006C216E" w:rsidRPr="001D4994" w:rsidRDefault="006C216E" w:rsidP="006C216E">
            <w:pPr>
              <w:tabs>
                <w:tab w:val="left" w:pos="1005"/>
              </w:tabs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C216E" w:rsidRPr="001D4994" w:rsidRDefault="006C216E" w:rsidP="006C216E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8(8422)</w:t>
            </w:r>
          </w:p>
          <w:p w:rsidR="006C216E" w:rsidRPr="001D4994" w:rsidRDefault="006C216E" w:rsidP="006C216E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33-40-72</w:t>
            </w:r>
          </w:p>
          <w:p w:rsidR="006C216E" w:rsidRPr="001D4994" w:rsidRDefault="006C216E" w:rsidP="006C216E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1 июня </w:t>
            </w:r>
          </w:p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15 июня</w:t>
            </w:r>
          </w:p>
          <w:p w:rsidR="00AC6A12" w:rsidRPr="001D4994" w:rsidRDefault="00AC6A12" w:rsidP="00AC6A12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</w:p>
          <w:p w:rsidR="006C216E" w:rsidRPr="001D4994" w:rsidRDefault="006C216E" w:rsidP="006C216E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с 10:00 до 12:00</w:t>
            </w:r>
          </w:p>
        </w:tc>
      </w:tr>
      <w:tr w:rsidR="001D4994" w:rsidRPr="001D4994" w:rsidTr="00B10563">
        <w:tc>
          <w:tcPr>
            <w:tcW w:w="817" w:type="dxa"/>
          </w:tcPr>
          <w:p w:rsidR="00225AF2" w:rsidRPr="001D4994" w:rsidRDefault="00460F3A" w:rsidP="00460F3A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260" w:type="dxa"/>
            <w:vAlign w:val="center"/>
          </w:tcPr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Заместитель начальника отдела государственной службы и кадров, по защите государственной тайны и мобилизационной подготовки</w:t>
            </w: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Архипова О.А.</w:t>
            </w:r>
          </w:p>
          <w:p w:rsidR="004A58A3" w:rsidRPr="001D4994" w:rsidRDefault="004A58A3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5AF2" w:rsidRPr="001D4994" w:rsidRDefault="00225AF2" w:rsidP="00225AF2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8(8422)</w:t>
            </w:r>
          </w:p>
          <w:p w:rsidR="00225AF2" w:rsidRPr="001D4994" w:rsidRDefault="00225AF2" w:rsidP="00225AF2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44-99-51</w:t>
            </w:r>
          </w:p>
          <w:p w:rsidR="00225AF2" w:rsidRPr="001D4994" w:rsidRDefault="00225AF2" w:rsidP="00225AF2">
            <w:pPr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AC6A12" w:rsidRPr="001D4994" w:rsidRDefault="000428D9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15 июня</w:t>
            </w:r>
          </w:p>
          <w:p w:rsidR="000428D9" w:rsidRPr="001D4994" w:rsidRDefault="000428D9" w:rsidP="00225AF2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с 09:00 до 11:00</w:t>
            </w:r>
          </w:p>
        </w:tc>
      </w:tr>
      <w:tr w:rsidR="001D4994" w:rsidRPr="001D4994" w:rsidTr="00B10563">
        <w:tc>
          <w:tcPr>
            <w:tcW w:w="817" w:type="dxa"/>
          </w:tcPr>
          <w:p w:rsidR="00225AF2" w:rsidRPr="001D4994" w:rsidRDefault="00460F3A" w:rsidP="00460F3A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По вопросам, входящим в компетенцию отдела</w:t>
            </w:r>
          </w:p>
        </w:tc>
        <w:tc>
          <w:tcPr>
            <w:tcW w:w="3260" w:type="dxa"/>
            <w:vAlign w:val="center"/>
          </w:tcPr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Начальник отдела кадастровой оценки недвижимости </w:t>
            </w:r>
          </w:p>
          <w:p w:rsidR="00225AF2" w:rsidRPr="001D4994" w:rsidRDefault="00225AF2" w:rsidP="00225AF2">
            <w:pPr>
              <w:tabs>
                <w:tab w:val="left" w:pos="1005"/>
              </w:tabs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Дронь</w:t>
            </w:r>
            <w:proofErr w:type="spellEnd"/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 Е.Ю.</w:t>
            </w:r>
          </w:p>
          <w:p w:rsidR="00225AF2" w:rsidRPr="001D4994" w:rsidRDefault="00225AF2" w:rsidP="00225AF2">
            <w:pPr>
              <w:tabs>
                <w:tab w:val="left" w:pos="1005"/>
              </w:tabs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121D" w:rsidRPr="001D4994" w:rsidRDefault="00AA121D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8(8422)</w:t>
            </w: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67-65-33</w:t>
            </w:r>
          </w:p>
          <w:p w:rsidR="00225AF2" w:rsidRPr="001D4994" w:rsidRDefault="00225AF2" w:rsidP="00225AF2">
            <w:pPr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  14 июня</w:t>
            </w:r>
          </w:p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с 10:00 до 12:00</w:t>
            </w:r>
          </w:p>
        </w:tc>
      </w:tr>
      <w:tr w:rsidR="001D4994" w:rsidRPr="001D4994" w:rsidTr="00B10563">
        <w:tc>
          <w:tcPr>
            <w:tcW w:w="817" w:type="dxa"/>
          </w:tcPr>
          <w:p w:rsidR="00225AF2" w:rsidRPr="001D4994" w:rsidRDefault="00460F3A" w:rsidP="00460F3A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По вопросу предоставления копий правоустанавливающих документов на земельные участки, расположенные на территории города Ульяновск, </w:t>
            </w: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lastRenderedPageBreak/>
              <w:t>из архива Управления гражданам и юридическим лицам</w:t>
            </w:r>
          </w:p>
        </w:tc>
        <w:tc>
          <w:tcPr>
            <w:tcW w:w="3260" w:type="dxa"/>
            <w:vAlign w:val="center"/>
          </w:tcPr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Cs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Cs/>
                <w:color w:val="0D0D0D" w:themeColor="text1" w:themeTint="F2"/>
                <w:sz w:val="24"/>
                <w:szCs w:val="24"/>
              </w:rPr>
              <w:lastRenderedPageBreak/>
              <w:t>Начальник отдела геодезии и картографии, землеустройства и мониторинга земель</w:t>
            </w: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</w:rPr>
              <w:t>Сивакова Н.И.,</w:t>
            </w: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Cs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старший специалист 1 разряда отдела </w:t>
            </w: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D4994"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</w:rPr>
              <w:t>Скрынник</w:t>
            </w:r>
            <w:proofErr w:type="spellEnd"/>
            <w:r w:rsidRPr="001D4994"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</w:rPr>
              <w:t xml:space="preserve"> П.Г.</w:t>
            </w:r>
          </w:p>
        </w:tc>
        <w:tc>
          <w:tcPr>
            <w:tcW w:w="2127" w:type="dxa"/>
            <w:vAlign w:val="center"/>
          </w:tcPr>
          <w:p w:rsidR="00AA121D" w:rsidRPr="001D4994" w:rsidRDefault="00AA121D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8(8422)</w:t>
            </w: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 67-65-40,</w:t>
            </w: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67-65-</w:t>
            </w: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  <w:lang w:val="en-US"/>
              </w:rPr>
              <w:t>29</w:t>
            </w:r>
          </w:p>
          <w:p w:rsidR="00225AF2" w:rsidRPr="001D4994" w:rsidRDefault="00225AF2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0428D9" w:rsidRPr="001D4994" w:rsidRDefault="00225AF2" w:rsidP="000428D9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lastRenderedPageBreak/>
              <w:t xml:space="preserve">  </w:t>
            </w:r>
            <w:r w:rsidR="000428D9"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7 июня</w:t>
            </w:r>
          </w:p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225AF2" w:rsidRPr="001D4994" w:rsidRDefault="00225AF2" w:rsidP="000428D9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с 13:00 до 15:00</w:t>
            </w:r>
          </w:p>
        </w:tc>
      </w:tr>
      <w:tr w:rsidR="001D4994" w:rsidRPr="001D4994" w:rsidTr="00B10563">
        <w:tc>
          <w:tcPr>
            <w:tcW w:w="817" w:type="dxa"/>
          </w:tcPr>
          <w:p w:rsidR="000428D9" w:rsidRPr="001D4994" w:rsidRDefault="004153CB" w:rsidP="00460F3A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0428D9" w:rsidRPr="001D4994" w:rsidRDefault="000428D9" w:rsidP="00225AF2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Проведение «прямых линий» по вопросам Законодательства о несостоятельности (банкротстве) и КоАП РФ с гражданами, юридическими лицами и арбитражными управляющими</w:t>
            </w:r>
          </w:p>
        </w:tc>
        <w:tc>
          <w:tcPr>
            <w:tcW w:w="3260" w:type="dxa"/>
            <w:vAlign w:val="center"/>
          </w:tcPr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bCs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Cs/>
                <w:color w:val="0D0D0D" w:themeColor="text1" w:themeTint="F2"/>
                <w:sz w:val="24"/>
                <w:szCs w:val="24"/>
              </w:rPr>
              <w:t>Начальник</w:t>
            </w:r>
          </w:p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bCs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Cs/>
                <w:color w:val="0D0D0D" w:themeColor="text1" w:themeTint="F2"/>
                <w:sz w:val="24"/>
                <w:szCs w:val="24"/>
              </w:rPr>
              <w:t xml:space="preserve"> отдела по контролю (надзору) в сфере саморегулируемых организаций</w:t>
            </w:r>
          </w:p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bCs/>
                <w:color w:val="0D0D0D" w:themeColor="text1" w:themeTint="F2"/>
                <w:sz w:val="24"/>
                <w:szCs w:val="24"/>
              </w:rPr>
              <w:t>Родина О.В.</w:t>
            </w:r>
          </w:p>
        </w:tc>
        <w:tc>
          <w:tcPr>
            <w:tcW w:w="2127" w:type="dxa"/>
            <w:vAlign w:val="center"/>
          </w:tcPr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8(8422)</w:t>
            </w:r>
          </w:p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 44-82-65</w:t>
            </w:r>
          </w:p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15 июня</w:t>
            </w:r>
          </w:p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0428D9" w:rsidRPr="001D4994" w:rsidRDefault="000428D9" w:rsidP="000428D9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с 08:00 до 10:00</w:t>
            </w:r>
          </w:p>
        </w:tc>
      </w:tr>
      <w:tr w:rsidR="001D4994" w:rsidRPr="001D4994" w:rsidTr="001D1F33">
        <w:tc>
          <w:tcPr>
            <w:tcW w:w="817" w:type="dxa"/>
          </w:tcPr>
          <w:p w:rsidR="00647554" w:rsidRPr="001D4994" w:rsidRDefault="00E25E57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6</w:t>
            </w:r>
            <w:r w:rsidR="00647554"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647554" w:rsidRPr="001D4994" w:rsidRDefault="00647554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По вопросам деятельности отдела</w:t>
            </w:r>
          </w:p>
        </w:tc>
        <w:tc>
          <w:tcPr>
            <w:tcW w:w="3260" w:type="dxa"/>
            <w:vAlign w:val="center"/>
          </w:tcPr>
          <w:p w:rsidR="00647554" w:rsidRPr="001D4994" w:rsidRDefault="00647554" w:rsidP="00647554">
            <w:pPr>
              <w:tabs>
                <w:tab w:val="left" w:pos="1005"/>
              </w:tabs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Начальник </w:t>
            </w:r>
            <w:r w:rsidRPr="001D4994">
              <w:rPr>
                <w:rFonts w:ascii="Segoe UI" w:hAnsi="Segoe UI" w:cs="Segoe UI"/>
                <w:bCs/>
                <w:color w:val="0D0D0D" w:themeColor="text1" w:themeTint="F2"/>
                <w:spacing w:val="-5"/>
                <w:sz w:val="24"/>
                <w:szCs w:val="24"/>
              </w:rPr>
              <w:t xml:space="preserve">Межмуниципального отдела </w:t>
            </w: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по </w:t>
            </w:r>
            <w:proofErr w:type="spellStart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Барышскому</w:t>
            </w:r>
            <w:proofErr w:type="spellEnd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Кузоватовскому</w:t>
            </w:r>
            <w:proofErr w:type="spellEnd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 районам</w:t>
            </w:r>
          </w:p>
          <w:p w:rsidR="00647554" w:rsidRPr="001D4994" w:rsidRDefault="00647554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Еременко Н.А.,</w:t>
            </w:r>
          </w:p>
          <w:p w:rsidR="00647554" w:rsidRPr="001D4994" w:rsidRDefault="00647554" w:rsidP="00647554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заместитель начальника отдела</w:t>
            </w:r>
          </w:p>
          <w:p w:rsidR="00647554" w:rsidRPr="001D4994" w:rsidRDefault="00647554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Смирнов С.Н.</w:t>
            </w:r>
          </w:p>
        </w:tc>
        <w:tc>
          <w:tcPr>
            <w:tcW w:w="2127" w:type="dxa"/>
            <w:vAlign w:val="center"/>
          </w:tcPr>
          <w:p w:rsidR="00647554" w:rsidRPr="001D4994" w:rsidRDefault="00647554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47554" w:rsidRPr="001D4994" w:rsidRDefault="00647554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 8(84253)</w:t>
            </w:r>
          </w:p>
          <w:p w:rsidR="00647554" w:rsidRPr="001D4994" w:rsidRDefault="00647554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 2-34-95,</w:t>
            </w:r>
          </w:p>
          <w:p w:rsidR="00647554" w:rsidRPr="001D4994" w:rsidRDefault="00647554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2-15-04</w:t>
            </w:r>
          </w:p>
          <w:p w:rsidR="00647554" w:rsidRPr="001D4994" w:rsidRDefault="00647554" w:rsidP="00647554">
            <w:pPr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0428D9" w:rsidRPr="001D4994" w:rsidRDefault="000428D9" w:rsidP="000428D9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7 июня</w:t>
            </w:r>
          </w:p>
          <w:p w:rsidR="000428D9" w:rsidRPr="001D4994" w:rsidRDefault="000428D9" w:rsidP="000428D9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14 июня</w:t>
            </w:r>
          </w:p>
          <w:p w:rsidR="000428D9" w:rsidRPr="001D4994" w:rsidRDefault="000428D9" w:rsidP="000428D9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647554" w:rsidRPr="001D4994" w:rsidRDefault="00647554" w:rsidP="00AC457C">
            <w:pPr>
              <w:outlineLvl w:val="0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с 10:00 до 12:00</w:t>
            </w:r>
          </w:p>
          <w:p w:rsidR="0016205A" w:rsidRPr="001D4994" w:rsidRDefault="0016205A" w:rsidP="00647554">
            <w:pPr>
              <w:jc w:val="center"/>
              <w:outlineLvl w:val="0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</w:p>
        </w:tc>
      </w:tr>
      <w:tr w:rsidR="001D4994" w:rsidRPr="001D4994" w:rsidTr="001D1F33">
        <w:tc>
          <w:tcPr>
            <w:tcW w:w="817" w:type="dxa"/>
          </w:tcPr>
          <w:p w:rsidR="00647554" w:rsidRPr="001D4994" w:rsidRDefault="00E25E57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7</w:t>
            </w:r>
            <w:r w:rsidR="00647554"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647554" w:rsidRPr="001D4994" w:rsidRDefault="00647554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3260" w:type="dxa"/>
            <w:vAlign w:val="center"/>
          </w:tcPr>
          <w:p w:rsidR="00647554" w:rsidRPr="001D4994" w:rsidRDefault="00647554" w:rsidP="00647554">
            <w:pPr>
              <w:tabs>
                <w:tab w:val="left" w:pos="1005"/>
              </w:tabs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</w:p>
          <w:p w:rsidR="00647554" w:rsidRPr="001D4994" w:rsidRDefault="00647554" w:rsidP="00647554">
            <w:pPr>
              <w:tabs>
                <w:tab w:val="left" w:pos="1005"/>
              </w:tabs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Начальник Межмуниципального отдела по г. Димитровград, </w:t>
            </w:r>
            <w:proofErr w:type="spellStart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Мелекесскому</w:t>
            </w:r>
            <w:proofErr w:type="spellEnd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Новомалыклинскому</w:t>
            </w:r>
            <w:proofErr w:type="spellEnd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 районам</w:t>
            </w:r>
          </w:p>
          <w:p w:rsidR="00647554" w:rsidRPr="001D4994" w:rsidRDefault="00647554" w:rsidP="00647554">
            <w:pPr>
              <w:tabs>
                <w:tab w:val="left" w:pos="1005"/>
              </w:tabs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Тойгильдин</w:t>
            </w:r>
            <w:proofErr w:type="spellEnd"/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  <w:vAlign w:val="center"/>
          </w:tcPr>
          <w:p w:rsidR="00647554" w:rsidRPr="001D4994" w:rsidRDefault="00647554" w:rsidP="00647554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 xml:space="preserve"> 8(84235)</w:t>
            </w:r>
          </w:p>
          <w:p w:rsidR="00647554" w:rsidRPr="001D4994" w:rsidRDefault="00647554" w:rsidP="00647554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2-47-97</w:t>
            </w:r>
          </w:p>
          <w:p w:rsidR="00647554" w:rsidRPr="001D4994" w:rsidRDefault="00647554" w:rsidP="00647554">
            <w:pPr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AC457C" w:rsidRPr="001D4994" w:rsidRDefault="000428D9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6 июня</w:t>
            </w:r>
          </w:p>
          <w:p w:rsidR="000428D9" w:rsidRPr="001D4994" w:rsidRDefault="000428D9" w:rsidP="00647554">
            <w:pPr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</w:p>
          <w:p w:rsidR="00647554" w:rsidRPr="001D4994" w:rsidRDefault="00647554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с 13:00 до 15:00</w:t>
            </w:r>
          </w:p>
        </w:tc>
      </w:tr>
      <w:tr w:rsidR="001D4994" w:rsidRPr="001D4994" w:rsidTr="001D1F33">
        <w:tc>
          <w:tcPr>
            <w:tcW w:w="817" w:type="dxa"/>
          </w:tcPr>
          <w:p w:rsidR="000428D9" w:rsidRPr="001D4994" w:rsidRDefault="00E25E57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8</w:t>
            </w:r>
            <w:r w:rsidR="00B42554"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0428D9" w:rsidRPr="001D4994" w:rsidRDefault="000428D9" w:rsidP="00647554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По вопросам государственной регистрации прав на недвижимое имущество и кадастрового учета</w:t>
            </w:r>
          </w:p>
        </w:tc>
        <w:tc>
          <w:tcPr>
            <w:tcW w:w="3260" w:type="dxa"/>
            <w:vAlign w:val="center"/>
          </w:tcPr>
          <w:p w:rsidR="000428D9" w:rsidRPr="001D4994" w:rsidRDefault="000428D9" w:rsidP="000428D9">
            <w:pPr>
              <w:tabs>
                <w:tab w:val="left" w:pos="1005"/>
              </w:tabs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Начальник Межмуниципального отдела </w:t>
            </w:r>
          </w:p>
          <w:p w:rsidR="000428D9" w:rsidRPr="001D4994" w:rsidRDefault="000428D9" w:rsidP="000428D9">
            <w:pPr>
              <w:tabs>
                <w:tab w:val="left" w:pos="1005"/>
              </w:tabs>
              <w:jc w:val="center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по </w:t>
            </w:r>
            <w:proofErr w:type="spellStart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Карсунскому</w:t>
            </w:r>
            <w:proofErr w:type="spellEnd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, Сурскому и </w:t>
            </w:r>
            <w:proofErr w:type="spellStart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Майнскому</w:t>
            </w:r>
            <w:proofErr w:type="spellEnd"/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 xml:space="preserve"> районам </w:t>
            </w:r>
          </w:p>
          <w:p w:rsidR="000428D9" w:rsidRPr="001D4994" w:rsidRDefault="000428D9" w:rsidP="000428D9">
            <w:pPr>
              <w:tabs>
                <w:tab w:val="left" w:pos="1005"/>
              </w:tabs>
              <w:jc w:val="center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Чуднов А.И.</w:t>
            </w:r>
          </w:p>
        </w:tc>
        <w:tc>
          <w:tcPr>
            <w:tcW w:w="2127" w:type="dxa"/>
            <w:vAlign w:val="center"/>
          </w:tcPr>
          <w:p w:rsidR="000428D9" w:rsidRPr="001D4994" w:rsidRDefault="000428D9" w:rsidP="000428D9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(84246)</w:t>
            </w:r>
          </w:p>
          <w:p w:rsidR="000428D9" w:rsidRPr="001D4994" w:rsidRDefault="000428D9" w:rsidP="000428D9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2-50-17</w:t>
            </w:r>
          </w:p>
          <w:p w:rsidR="000428D9" w:rsidRPr="001D4994" w:rsidRDefault="000428D9" w:rsidP="000428D9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0428D9" w:rsidRPr="001D4994" w:rsidRDefault="000428D9" w:rsidP="000428D9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  <w:t>10 июня</w:t>
            </w:r>
          </w:p>
          <w:p w:rsidR="000428D9" w:rsidRPr="001D4994" w:rsidRDefault="000428D9" w:rsidP="000428D9">
            <w:pPr>
              <w:jc w:val="center"/>
              <w:outlineLvl w:val="0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</w:rPr>
            </w:pPr>
          </w:p>
          <w:p w:rsidR="000428D9" w:rsidRPr="001D4994" w:rsidRDefault="000428D9" w:rsidP="000428D9">
            <w:pPr>
              <w:jc w:val="center"/>
              <w:outlineLvl w:val="0"/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</w:pPr>
            <w:r w:rsidRPr="001D4994">
              <w:rPr>
                <w:rFonts w:ascii="Segoe UI" w:hAnsi="Segoe UI" w:cs="Segoe UI"/>
                <w:color w:val="0D0D0D" w:themeColor="text1" w:themeTint="F2"/>
                <w:sz w:val="24"/>
                <w:szCs w:val="24"/>
              </w:rPr>
              <w:t>с 10:00 до 12:00</w:t>
            </w:r>
          </w:p>
        </w:tc>
      </w:tr>
    </w:tbl>
    <w:p w:rsidR="00BF6611" w:rsidRPr="008D0286" w:rsidRDefault="00BF6611" w:rsidP="00186E26"/>
    <w:sectPr w:rsidR="00BF6611" w:rsidRPr="008D0286" w:rsidSect="0041792B">
      <w:headerReference w:type="even" r:id="rId8"/>
      <w:footerReference w:type="even" r:id="rId9"/>
      <w:footerReference w:type="default" r:id="rId10"/>
      <w:pgSz w:w="11906" w:h="16838"/>
      <w:pgMar w:top="426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A0" w:rsidRDefault="00F05FA0">
      <w:r>
        <w:separator/>
      </w:r>
    </w:p>
  </w:endnote>
  <w:endnote w:type="continuationSeparator" w:id="0">
    <w:p w:rsidR="00F05FA0" w:rsidRDefault="00F0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9" w:rsidRDefault="005436FF" w:rsidP="00CD5D38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01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179" w:rsidRDefault="007101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9" w:rsidRDefault="00710179" w:rsidP="00CD5D38">
    <w:pPr>
      <w:pStyle w:val="ae"/>
      <w:framePr w:wrap="around" w:vAnchor="text" w:hAnchor="margin" w:xAlign="center" w:y="1"/>
      <w:rPr>
        <w:rStyle w:val="a6"/>
      </w:rPr>
    </w:pPr>
  </w:p>
  <w:p w:rsidR="00710179" w:rsidRDefault="007101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A0" w:rsidRDefault="00F05FA0">
      <w:r>
        <w:separator/>
      </w:r>
    </w:p>
  </w:footnote>
  <w:footnote w:type="continuationSeparator" w:id="0">
    <w:p w:rsidR="00F05FA0" w:rsidRDefault="00F0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F6" w:rsidRDefault="005436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C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CF6" w:rsidRDefault="00DA3C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3D7D"/>
    <w:multiLevelType w:val="singleLevel"/>
    <w:tmpl w:val="247023E4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D824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492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AD0045"/>
    <w:multiLevelType w:val="singleLevel"/>
    <w:tmpl w:val="14D226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5336D2"/>
    <w:multiLevelType w:val="multilevel"/>
    <w:tmpl w:val="CF1A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500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BE07E4"/>
    <w:multiLevelType w:val="multilevel"/>
    <w:tmpl w:val="E73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546F9"/>
    <w:multiLevelType w:val="hybridMultilevel"/>
    <w:tmpl w:val="FE9E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62D6D"/>
    <w:multiLevelType w:val="singleLevel"/>
    <w:tmpl w:val="77B244E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6D7033BC"/>
    <w:multiLevelType w:val="singleLevel"/>
    <w:tmpl w:val="28E8A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335596"/>
    <w:multiLevelType w:val="singleLevel"/>
    <w:tmpl w:val="77B244E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727549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1E270F"/>
    <w:multiLevelType w:val="hybridMultilevel"/>
    <w:tmpl w:val="9D2AD546"/>
    <w:lvl w:ilvl="0" w:tplc="073CF3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82A0C6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919CD"/>
    <w:multiLevelType w:val="hybridMultilevel"/>
    <w:tmpl w:val="163A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97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2CD"/>
    <w:rsid w:val="00001BF0"/>
    <w:rsid w:val="0000336C"/>
    <w:rsid w:val="0000722A"/>
    <w:rsid w:val="00010F0D"/>
    <w:rsid w:val="0001196C"/>
    <w:rsid w:val="00012EEC"/>
    <w:rsid w:val="000144CC"/>
    <w:rsid w:val="000148B9"/>
    <w:rsid w:val="00016E6C"/>
    <w:rsid w:val="000226A7"/>
    <w:rsid w:val="00023360"/>
    <w:rsid w:val="00025EDF"/>
    <w:rsid w:val="00030290"/>
    <w:rsid w:val="00030457"/>
    <w:rsid w:val="000310A6"/>
    <w:rsid w:val="00034750"/>
    <w:rsid w:val="00034F37"/>
    <w:rsid w:val="00036E24"/>
    <w:rsid w:val="0004013D"/>
    <w:rsid w:val="00040F57"/>
    <w:rsid w:val="000428D9"/>
    <w:rsid w:val="00042D84"/>
    <w:rsid w:val="00046B98"/>
    <w:rsid w:val="00046F32"/>
    <w:rsid w:val="00050670"/>
    <w:rsid w:val="000546E4"/>
    <w:rsid w:val="00055525"/>
    <w:rsid w:val="00060AB0"/>
    <w:rsid w:val="000611C8"/>
    <w:rsid w:val="00062511"/>
    <w:rsid w:val="00063988"/>
    <w:rsid w:val="0006405F"/>
    <w:rsid w:val="000667CC"/>
    <w:rsid w:val="00066D87"/>
    <w:rsid w:val="00071170"/>
    <w:rsid w:val="00071F56"/>
    <w:rsid w:val="000743D2"/>
    <w:rsid w:val="00075265"/>
    <w:rsid w:val="000777CE"/>
    <w:rsid w:val="00077BB9"/>
    <w:rsid w:val="00077CEE"/>
    <w:rsid w:val="00084A9A"/>
    <w:rsid w:val="00085301"/>
    <w:rsid w:val="00086095"/>
    <w:rsid w:val="000864E8"/>
    <w:rsid w:val="00091113"/>
    <w:rsid w:val="000939EB"/>
    <w:rsid w:val="00094040"/>
    <w:rsid w:val="000952DE"/>
    <w:rsid w:val="00095FBA"/>
    <w:rsid w:val="00096992"/>
    <w:rsid w:val="000A5851"/>
    <w:rsid w:val="000A6166"/>
    <w:rsid w:val="000A70F7"/>
    <w:rsid w:val="000A732C"/>
    <w:rsid w:val="000B1446"/>
    <w:rsid w:val="000B2AFD"/>
    <w:rsid w:val="000B2B1B"/>
    <w:rsid w:val="000B39EA"/>
    <w:rsid w:val="000B5C71"/>
    <w:rsid w:val="000B5E85"/>
    <w:rsid w:val="000C2F38"/>
    <w:rsid w:val="000C446D"/>
    <w:rsid w:val="000C6C45"/>
    <w:rsid w:val="000C784F"/>
    <w:rsid w:val="000D06D1"/>
    <w:rsid w:val="000D1085"/>
    <w:rsid w:val="000D11E2"/>
    <w:rsid w:val="000D442F"/>
    <w:rsid w:val="000D4472"/>
    <w:rsid w:val="000D4B89"/>
    <w:rsid w:val="000D5691"/>
    <w:rsid w:val="000E2E52"/>
    <w:rsid w:val="000E65A5"/>
    <w:rsid w:val="000F1FA3"/>
    <w:rsid w:val="000F4D02"/>
    <w:rsid w:val="000F6F17"/>
    <w:rsid w:val="00101DB7"/>
    <w:rsid w:val="00104310"/>
    <w:rsid w:val="00112A77"/>
    <w:rsid w:val="001218E5"/>
    <w:rsid w:val="0012249F"/>
    <w:rsid w:val="00124BDC"/>
    <w:rsid w:val="001256FB"/>
    <w:rsid w:val="00133F61"/>
    <w:rsid w:val="00142451"/>
    <w:rsid w:val="00142D6D"/>
    <w:rsid w:val="00142FC2"/>
    <w:rsid w:val="001437BD"/>
    <w:rsid w:val="001474DD"/>
    <w:rsid w:val="001522E0"/>
    <w:rsid w:val="00155633"/>
    <w:rsid w:val="0015623E"/>
    <w:rsid w:val="0015745B"/>
    <w:rsid w:val="001609BC"/>
    <w:rsid w:val="0016205A"/>
    <w:rsid w:val="00163A08"/>
    <w:rsid w:val="001755F9"/>
    <w:rsid w:val="00177ED9"/>
    <w:rsid w:val="00181524"/>
    <w:rsid w:val="00183D69"/>
    <w:rsid w:val="00186E26"/>
    <w:rsid w:val="001911BD"/>
    <w:rsid w:val="001940E0"/>
    <w:rsid w:val="001A0684"/>
    <w:rsid w:val="001A0852"/>
    <w:rsid w:val="001A2AF8"/>
    <w:rsid w:val="001A3B1C"/>
    <w:rsid w:val="001A48A6"/>
    <w:rsid w:val="001B14B2"/>
    <w:rsid w:val="001B62CC"/>
    <w:rsid w:val="001B72A2"/>
    <w:rsid w:val="001B7DA9"/>
    <w:rsid w:val="001C05D5"/>
    <w:rsid w:val="001D1AC6"/>
    <w:rsid w:val="001D4994"/>
    <w:rsid w:val="001D56A4"/>
    <w:rsid w:val="001D67B4"/>
    <w:rsid w:val="001E10A2"/>
    <w:rsid w:val="001E1C48"/>
    <w:rsid w:val="001E7F4E"/>
    <w:rsid w:val="001F1672"/>
    <w:rsid w:val="001F25FC"/>
    <w:rsid w:val="001F2CD4"/>
    <w:rsid w:val="001F61B1"/>
    <w:rsid w:val="001F6A3D"/>
    <w:rsid w:val="001F7AEF"/>
    <w:rsid w:val="00200D5C"/>
    <w:rsid w:val="00201952"/>
    <w:rsid w:val="00202B3C"/>
    <w:rsid w:val="00202FFC"/>
    <w:rsid w:val="00203689"/>
    <w:rsid w:val="0020449D"/>
    <w:rsid w:val="00204FDB"/>
    <w:rsid w:val="00207E23"/>
    <w:rsid w:val="00210531"/>
    <w:rsid w:val="0021078B"/>
    <w:rsid w:val="00212CC8"/>
    <w:rsid w:val="002145FC"/>
    <w:rsid w:val="00215793"/>
    <w:rsid w:val="002213BF"/>
    <w:rsid w:val="00223E10"/>
    <w:rsid w:val="002247A7"/>
    <w:rsid w:val="00225AF2"/>
    <w:rsid w:val="0023001D"/>
    <w:rsid w:val="00234236"/>
    <w:rsid w:val="00235FCF"/>
    <w:rsid w:val="0023613F"/>
    <w:rsid w:val="00236ACC"/>
    <w:rsid w:val="00241141"/>
    <w:rsid w:val="00244C95"/>
    <w:rsid w:val="00244FF7"/>
    <w:rsid w:val="002451EE"/>
    <w:rsid w:val="00245824"/>
    <w:rsid w:val="002474AE"/>
    <w:rsid w:val="00250846"/>
    <w:rsid w:val="00252E79"/>
    <w:rsid w:val="0025404B"/>
    <w:rsid w:val="002562C6"/>
    <w:rsid w:val="00265FA0"/>
    <w:rsid w:val="00267AF0"/>
    <w:rsid w:val="002721D7"/>
    <w:rsid w:val="00272F29"/>
    <w:rsid w:val="00275BAF"/>
    <w:rsid w:val="00276C4B"/>
    <w:rsid w:val="0027741D"/>
    <w:rsid w:val="00281C3A"/>
    <w:rsid w:val="0028472B"/>
    <w:rsid w:val="00285E4F"/>
    <w:rsid w:val="00292BA4"/>
    <w:rsid w:val="002A0F6A"/>
    <w:rsid w:val="002B1BEC"/>
    <w:rsid w:val="002B1EBF"/>
    <w:rsid w:val="002B2BA3"/>
    <w:rsid w:val="002C0796"/>
    <w:rsid w:val="002C163E"/>
    <w:rsid w:val="002C1752"/>
    <w:rsid w:val="002C1AAD"/>
    <w:rsid w:val="002C2A61"/>
    <w:rsid w:val="002C4A1B"/>
    <w:rsid w:val="002C4E39"/>
    <w:rsid w:val="002C5795"/>
    <w:rsid w:val="002C6526"/>
    <w:rsid w:val="002C6FE0"/>
    <w:rsid w:val="002D0041"/>
    <w:rsid w:val="002D0243"/>
    <w:rsid w:val="002D41C0"/>
    <w:rsid w:val="002D5669"/>
    <w:rsid w:val="002D594D"/>
    <w:rsid w:val="002D6A1A"/>
    <w:rsid w:val="002E3000"/>
    <w:rsid w:val="002F0D57"/>
    <w:rsid w:val="002F41E7"/>
    <w:rsid w:val="002F4CCD"/>
    <w:rsid w:val="002F5ECD"/>
    <w:rsid w:val="002F612B"/>
    <w:rsid w:val="003000C3"/>
    <w:rsid w:val="00301C3C"/>
    <w:rsid w:val="00303A0F"/>
    <w:rsid w:val="003042E3"/>
    <w:rsid w:val="0031252D"/>
    <w:rsid w:val="003207B1"/>
    <w:rsid w:val="00320FC9"/>
    <w:rsid w:val="003236B3"/>
    <w:rsid w:val="00330F40"/>
    <w:rsid w:val="003336F8"/>
    <w:rsid w:val="00333B35"/>
    <w:rsid w:val="00333E00"/>
    <w:rsid w:val="0033478F"/>
    <w:rsid w:val="003401EA"/>
    <w:rsid w:val="00342F28"/>
    <w:rsid w:val="00344C88"/>
    <w:rsid w:val="00345ABD"/>
    <w:rsid w:val="00345DB8"/>
    <w:rsid w:val="00345E16"/>
    <w:rsid w:val="00356E92"/>
    <w:rsid w:val="003615B1"/>
    <w:rsid w:val="00363820"/>
    <w:rsid w:val="00366802"/>
    <w:rsid w:val="00370503"/>
    <w:rsid w:val="00373B0D"/>
    <w:rsid w:val="00385853"/>
    <w:rsid w:val="0038763F"/>
    <w:rsid w:val="0039203D"/>
    <w:rsid w:val="00392EC9"/>
    <w:rsid w:val="00393BB6"/>
    <w:rsid w:val="003A261D"/>
    <w:rsid w:val="003A4B67"/>
    <w:rsid w:val="003B03B0"/>
    <w:rsid w:val="003B4C4B"/>
    <w:rsid w:val="003B6B45"/>
    <w:rsid w:val="003B782C"/>
    <w:rsid w:val="003B7E02"/>
    <w:rsid w:val="003C0049"/>
    <w:rsid w:val="003C0847"/>
    <w:rsid w:val="003C45DE"/>
    <w:rsid w:val="003D64F7"/>
    <w:rsid w:val="003D73F6"/>
    <w:rsid w:val="003D7F32"/>
    <w:rsid w:val="003E16C2"/>
    <w:rsid w:val="003E3624"/>
    <w:rsid w:val="003E3EAA"/>
    <w:rsid w:val="003E4167"/>
    <w:rsid w:val="003E4E2A"/>
    <w:rsid w:val="003E5D84"/>
    <w:rsid w:val="003E6AF8"/>
    <w:rsid w:val="003F30B5"/>
    <w:rsid w:val="003F43B4"/>
    <w:rsid w:val="00404BEF"/>
    <w:rsid w:val="004105ED"/>
    <w:rsid w:val="004135FB"/>
    <w:rsid w:val="004153CB"/>
    <w:rsid w:val="0041792B"/>
    <w:rsid w:val="00417A46"/>
    <w:rsid w:val="00422856"/>
    <w:rsid w:val="00424CDB"/>
    <w:rsid w:val="00427726"/>
    <w:rsid w:val="00436A31"/>
    <w:rsid w:val="004427E0"/>
    <w:rsid w:val="00444075"/>
    <w:rsid w:val="00450604"/>
    <w:rsid w:val="004510C6"/>
    <w:rsid w:val="00455FA6"/>
    <w:rsid w:val="0045696C"/>
    <w:rsid w:val="00456C6B"/>
    <w:rsid w:val="00460509"/>
    <w:rsid w:val="00460F3A"/>
    <w:rsid w:val="004644B7"/>
    <w:rsid w:val="00467FFD"/>
    <w:rsid w:val="004705F1"/>
    <w:rsid w:val="00471737"/>
    <w:rsid w:val="00471A82"/>
    <w:rsid w:val="004728D7"/>
    <w:rsid w:val="00474EEB"/>
    <w:rsid w:val="0047712D"/>
    <w:rsid w:val="00482739"/>
    <w:rsid w:val="00483CF6"/>
    <w:rsid w:val="004852D3"/>
    <w:rsid w:val="00486534"/>
    <w:rsid w:val="0048747E"/>
    <w:rsid w:val="0049237A"/>
    <w:rsid w:val="004964B4"/>
    <w:rsid w:val="004A0D2E"/>
    <w:rsid w:val="004A16AC"/>
    <w:rsid w:val="004A5722"/>
    <w:rsid w:val="004A58A3"/>
    <w:rsid w:val="004A5BDB"/>
    <w:rsid w:val="004A7C84"/>
    <w:rsid w:val="004A7FAB"/>
    <w:rsid w:val="004C0188"/>
    <w:rsid w:val="004C0AAE"/>
    <w:rsid w:val="004D430E"/>
    <w:rsid w:val="004E03F0"/>
    <w:rsid w:val="004E212C"/>
    <w:rsid w:val="004E4252"/>
    <w:rsid w:val="004E4A6D"/>
    <w:rsid w:val="004E6E17"/>
    <w:rsid w:val="004F1AD2"/>
    <w:rsid w:val="004F4D31"/>
    <w:rsid w:val="004F59FC"/>
    <w:rsid w:val="004F678C"/>
    <w:rsid w:val="00503AB6"/>
    <w:rsid w:val="0051172C"/>
    <w:rsid w:val="00511ABC"/>
    <w:rsid w:val="00512623"/>
    <w:rsid w:val="00512653"/>
    <w:rsid w:val="005132C5"/>
    <w:rsid w:val="00514140"/>
    <w:rsid w:val="00522C31"/>
    <w:rsid w:val="0052681A"/>
    <w:rsid w:val="00530654"/>
    <w:rsid w:val="00532001"/>
    <w:rsid w:val="00536EE6"/>
    <w:rsid w:val="0053733D"/>
    <w:rsid w:val="00537821"/>
    <w:rsid w:val="005436FF"/>
    <w:rsid w:val="00544447"/>
    <w:rsid w:val="00547994"/>
    <w:rsid w:val="005509A4"/>
    <w:rsid w:val="005531C7"/>
    <w:rsid w:val="00554733"/>
    <w:rsid w:val="0057094B"/>
    <w:rsid w:val="0057357B"/>
    <w:rsid w:val="00574EDA"/>
    <w:rsid w:val="005757EE"/>
    <w:rsid w:val="00576AFC"/>
    <w:rsid w:val="00576C3D"/>
    <w:rsid w:val="00580AAF"/>
    <w:rsid w:val="005827B9"/>
    <w:rsid w:val="00582B5C"/>
    <w:rsid w:val="00583351"/>
    <w:rsid w:val="00595454"/>
    <w:rsid w:val="00597895"/>
    <w:rsid w:val="005A1EE4"/>
    <w:rsid w:val="005A2BE1"/>
    <w:rsid w:val="005A4D54"/>
    <w:rsid w:val="005A7A7B"/>
    <w:rsid w:val="005B185E"/>
    <w:rsid w:val="005B496B"/>
    <w:rsid w:val="005B55FD"/>
    <w:rsid w:val="005B68BB"/>
    <w:rsid w:val="005C0160"/>
    <w:rsid w:val="005C510C"/>
    <w:rsid w:val="005C79C4"/>
    <w:rsid w:val="005D0FA1"/>
    <w:rsid w:val="005D1449"/>
    <w:rsid w:val="005D2D02"/>
    <w:rsid w:val="005D3A2B"/>
    <w:rsid w:val="005E2DA9"/>
    <w:rsid w:val="005E2DB9"/>
    <w:rsid w:val="005E3C89"/>
    <w:rsid w:val="005F14CC"/>
    <w:rsid w:val="005F2682"/>
    <w:rsid w:val="005F72CD"/>
    <w:rsid w:val="00605EFF"/>
    <w:rsid w:val="00607476"/>
    <w:rsid w:val="00617074"/>
    <w:rsid w:val="006203FA"/>
    <w:rsid w:val="00620881"/>
    <w:rsid w:val="006220CB"/>
    <w:rsid w:val="0062357B"/>
    <w:rsid w:val="00623BA2"/>
    <w:rsid w:val="0062748E"/>
    <w:rsid w:val="0062749E"/>
    <w:rsid w:val="00632CFE"/>
    <w:rsid w:val="00636024"/>
    <w:rsid w:val="00641EE4"/>
    <w:rsid w:val="00642E1F"/>
    <w:rsid w:val="00643A29"/>
    <w:rsid w:val="006466F6"/>
    <w:rsid w:val="00647554"/>
    <w:rsid w:val="00650225"/>
    <w:rsid w:val="006507C8"/>
    <w:rsid w:val="00651BC5"/>
    <w:rsid w:val="00652BEA"/>
    <w:rsid w:val="00654EB9"/>
    <w:rsid w:val="006612A9"/>
    <w:rsid w:val="0066254E"/>
    <w:rsid w:val="00670149"/>
    <w:rsid w:val="0067490F"/>
    <w:rsid w:val="006750E7"/>
    <w:rsid w:val="006769A4"/>
    <w:rsid w:val="00683FC3"/>
    <w:rsid w:val="006869B4"/>
    <w:rsid w:val="00687032"/>
    <w:rsid w:val="00693ADC"/>
    <w:rsid w:val="00697580"/>
    <w:rsid w:val="0069782B"/>
    <w:rsid w:val="00697E86"/>
    <w:rsid w:val="006A0696"/>
    <w:rsid w:val="006A0AA6"/>
    <w:rsid w:val="006A1639"/>
    <w:rsid w:val="006A26F6"/>
    <w:rsid w:val="006A4EA9"/>
    <w:rsid w:val="006B103D"/>
    <w:rsid w:val="006B6391"/>
    <w:rsid w:val="006C216E"/>
    <w:rsid w:val="006C4ECB"/>
    <w:rsid w:val="006D0D2A"/>
    <w:rsid w:val="006D24C0"/>
    <w:rsid w:val="006D3375"/>
    <w:rsid w:val="006D36B1"/>
    <w:rsid w:val="006D3C30"/>
    <w:rsid w:val="006D4B98"/>
    <w:rsid w:val="006D6CB7"/>
    <w:rsid w:val="006E195B"/>
    <w:rsid w:val="006E2EC9"/>
    <w:rsid w:val="006E4ABA"/>
    <w:rsid w:val="006E7242"/>
    <w:rsid w:val="006F028E"/>
    <w:rsid w:val="006F3A79"/>
    <w:rsid w:val="006F5BCA"/>
    <w:rsid w:val="007010EE"/>
    <w:rsid w:val="007021D5"/>
    <w:rsid w:val="00702F9A"/>
    <w:rsid w:val="00703A6E"/>
    <w:rsid w:val="00703BE5"/>
    <w:rsid w:val="00707087"/>
    <w:rsid w:val="00710179"/>
    <w:rsid w:val="00710A7E"/>
    <w:rsid w:val="00710D77"/>
    <w:rsid w:val="0071356B"/>
    <w:rsid w:val="00715E2C"/>
    <w:rsid w:val="00720B3C"/>
    <w:rsid w:val="00725705"/>
    <w:rsid w:val="00725CC3"/>
    <w:rsid w:val="00726EEC"/>
    <w:rsid w:val="00733B37"/>
    <w:rsid w:val="0073463F"/>
    <w:rsid w:val="00737BFB"/>
    <w:rsid w:val="00740A4A"/>
    <w:rsid w:val="007429D2"/>
    <w:rsid w:val="00742E4E"/>
    <w:rsid w:val="00743460"/>
    <w:rsid w:val="00743FB4"/>
    <w:rsid w:val="0075131A"/>
    <w:rsid w:val="00753FE8"/>
    <w:rsid w:val="00770789"/>
    <w:rsid w:val="00771FFE"/>
    <w:rsid w:val="00773306"/>
    <w:rsid w:val="00774FB9"/>
    <w:rsid w:val="0077581A"/>
    <w:rsid w:val="00775ED3"/>
    <w:rsid w:val="00782F56"/>
    <w:rsid w:val="007847B3"/>
    <w:rsid w:val="0078604B"/>
    <w:rsid w:val="007869E8"/>
    <w:rsid w:val="00792F46"/>
    <w:rsid w:val="007953F5"/>
    <w:rsid w:val="007A235F"/>
    <w:rsid w:val="007A2B49"/>
    <w:rsid w:val="007A4A44"/>
    <w:rsid w:val="007B1692"/>
    <w:rsid w:val="007B17FE"/>
    <w:rsid w:val="007B45DD"/>
    <w:rsid w:val="007B6D9F"/>
    <w:rsid w:val="007B7CB8"/>
    <w:rsid w:val="007C4123"/>
    <w:rsid w:val="007C5E44"/>
    <w:rsid w:val="007D3DAE"/>
    <w:rsid w:val="007D51D6"/>
    <w:rsid w:val="007D5FC5"/>
    <w:rsid w:val="007E5C46"/>
    <w:rsid w:val="007F1B9B"/>
    <w:rsid w:val="007F3CAA"/>
    <w:rsid w:val="007F4184"/>
    <w:rsid w:val="007F4316"/>
    <w:rsid w:val="007F49D4"/>
    <w:rsid w:val="007F6956"/>
    <w:rsid w:val="007F6BD2"/>
    <w:rsid w:val="00800ABC"/>
    <w:rsid w:val="00800C05"/>
    <w:rsid w:val="008065A5"/>
    <w:rsid w:val="00814FD3"/>
    <w:rsid w:val="00817C47"/>
    <w:rsid w:val="008225E3"/>
    <w:rsid w:val="008251E8"/>
    <w:rsid w:val="008305C6"/>
    <w:rsid w:val="008368B8"/>
    <w:rsid w:val="00836DBF"/>
    <w:rsid w:val="0083747E"/>
    <w:rsid w:val="00837C9F"/>
    <w:rsid w:val="0084365C"/>
    <w:rsid w:val="00844F1C"/>
    <w:rsid w:val="008532C0"/>
    <w:rsid w:val="00853D9C"/>
    <w:rsid w:val="008556B5"/>
    <w:rsid w:val="00855D90"/>
    <w:rsid w:val="0086025F"/>
    <w:rsid w:val="00862D1A"/>
    <w:rsid w:val="00863667"/>
    <w:rsid w:val="00865C51"/>
    <w:rsid w:val="00871EC0"/>
    <w:rsid w:val="008738BC"/>
    <w:rsid w:val="00880F48"/>
    <w:rsid w:val="0088163B"/>
    <w:rsid w:val="008837C5"/>
    <w:rsid w:val="0088682C"/>
    <w:rsid w:val="008932F9"/>
    <w:rsid w:val="00894D93"/>
    <w:rsid w:val="00895341"/>
    <w:rsid w:val="00895AE0"/>
    <w:rsid w:val="00897E43"/>
    <w:rsid w:val="008A1798"/>
    <w:rsid w:val="008A4812"/>
    <w:rsid w:val="008A7823"/>
    <w:rsid w:val="008B33AE"/>
    <w:rsid w:val="008B7E39"/>
    <w:rsid w:val="008C3AC2"/>
    <w:rsid w:val="008C417A"/>
    <w:rsid w:val="008C571F"/>
    <w:rsid w:val="008D0286"/>
    <w:rsid w:val="008D0DBA"/>
    <w:rsid w:val="008D1A11"/>
    <w:rsid w:val="008D424F"/>
    <w:rsid w:val="008D4804"/>
    <w:rsid w:val="008D58EA"/>
    <w:rsid w:val="008D697A"/>
    <w:rsid w:val="008D71F9"/>
    <w:rsid w:val="008E7185"/>
    <w:rsid w:val="008F6313"/>
    <w:rsid w:val="008F63EC"/>
    <w:rsid w:val="0090028C"/>
    <w:rsid w:val="00902852"/>
    <w:rsid w:val="0091229B"/>
    <w:rsid w:val="0091364D"/>
    <w:rsid w:val="00915896"/>
    <w:rsid w:val="009164D1"/>
    <w:rsid w:val="0091659B"/>
    <w:rsid w:val="0091702D"/>
    <w:rsid w:val="00917E4D"/>
    <w:rsid w:val="00926715"/>
    <w:rsid w:val="009310D4"/>
    <w:rsid w:val="00932A56"/>
    <w:rsid w:val="00933E2E"/>
    <w:rsid w:val="00934314"/>
    <w:rsid w:val="00940306"/>
    <w:rsid w:val="0094338C"/>
    <w:rsid w:val="009472DF"/>
    <w:rsid w:val="0095016C"/>
    <w:rsid w:val="00950527"/>
    <w:rsid w:val="0095249B"/>
    <w:rsid w:val="0095511F"/>
    <w:rsid w:val="009559DA"/>
    <w:rsid w:val="009618BD"/>
    <w:rsid w:val="00966CAD"/>
    <w:rsid w:val="0097388C"/>
    <w:rsid w:val="009762C8"/>
    <w:rsid w:val="00980A33"/>
    <w:rsid w:val="0098104D"/>
    <w:rsid w:val="009823BF"/>
    <w:rsid w:val="009913CD"/>
    <w:rsid w:val="009A0181"/>
    <w:rsid w:val="009A179C"/>
    <w:rsid w:val="009A5866"/>
    <w:rsid w:val="009A67DA"/>
    <w:rsid w:val="009A7629"/>
    <w:rsid w:val="009A7D11"/>
    <w:rsid w:val="009C0EAB"/>
    <w:rsid w:val="009C1674"/>
    <w:rsid w:val="009C1CE7"/>
    <w:rsid w:val="009C2180"/>
    <w:rsid w:val="009C2C69"/>
    <w:rsid w:val="009C34E4"/>
    <w:rsid w:val="009C4D3E"/>
    <w:rsid w:val="009D0454"/>
    <w:rsid w:val="009D0502"/>
    <w:rsid w:val="009D06AC"/>
    <w:rsid w:val="009D21E1"/>
    <w:rsid w:val="009D2E21"/>
    <w:rsid w:val="009D7F52"/>
    <w:rsid w:val="009E7D10"/>
    <w:rsid w:val="009F2C48"/>
    <w:rsid w:val="009F3A99"/>
    <w:rsid w:val="009F6943"/>
    <w:rsid w:val="00A003A5"/>
    <w:rsid w:val="00A01BD3"/>
    <w:rsid w:val="00A045F6"/>
    <w:rsid w:val="00A12A0C"/>
    <w:rsid w:val="00A1323E"/>
    <w:rsid w:val="00A13DDF"/>
    <w:rsid w:val="00A15B9B"/>
    <w:rsid w:val="00A176EC"/>
    <w:rsid w:val="00A2372D"/>
    <w:rsid w:val="00A25BBF"/>
    <w:rsid w:val="00A311D4"/>
    <w:rsid w:val="00A42017"/>
    <w:rsid w:val="00A438A4"/>
    <w:rsid w:val="00A44213"/>
    <w:rsid w:val="00A47B63"/>
    <w:rsid w:val="00A50EF5"/>
    <w:rsid w:val="00A519F2"/>
    <w:rsid w:val="00A529A0"/>
    <w:rsid w:val="00A6193F"/>
    <w:rsid w:val="00A706FD"/>
    <w:rsid w:val="00A81AFC"/>
    <w:rsid w:val="00A82257"/>
    <w:rsid w:val="00A943AB"/>
    <w:rsid w:val="00A961E0"/>
    <w:rsid w:val="00A96FCE"/>
    <w:rsid w:val="00AA121D"/>
    <w:rsid w:val="00AA29EE"/>
    <w:rsid w:val="00AA4859"/>
    <w:rsid w:val="00AA49E4"/>
    <w:rsid w:val="00AB7F51"/>
    <w:rsid w:val="00AC1570"/>
    <w:rsid w:val="00AC411F"/>
    <w:rsid w:val="00AC4400"/>
    <w:rsid w:val="00AC457C"/>
    <w:rsid w:val="00AC565A"/>
    <w:rsid w:val="00AC6A12"/>
    <w:rsid w:val="00AD4C7B"/>
    <w:rsid w:val="00AE774A"/>
    <w:rsid w:val="00AF00FE"/>
    <w:rsid w:val="00AF4A65"/>
    <w:rsid w:val="00B01110"/>
    <w:rsid w:val="00B02436"/>
    <w:rsid w:val="00B0452F"/>
    <w:rsid w:val="00B04B04"/>
    <w:rsid w:val="00B05839"/>
    <w:rsid w:val="00B0609C"/>
    <w:rsid w:val="00B12071"/>
    <w:rsid w:val="00B132F9"/>
    <w:rsid w:val="00B15301"/>
    <w:rsid w:val="00B164B4"/>
    <w:rsid w:val="00B2263C"/>
    <w:rsid w:val="00B26164"/>
    <w:rsid w:val="00B2780D"/>
    <w:rsid w:val="00B278B9"/>
    <w:rsid w:val="00B32268"/>
    <w:rsid w:val="00B33387"/>
    <w:rsid w:val="00B33491"/>
    <w:rsid w:val="00B34C01"/>
    <w:rsid w:val="00B36659"/>
    <w:rsid w:val="00B40C3C"/>
    <w:rsid w:val="00B42554"/>
    <w:rsid w:val="00B44AAF"/>
    <w:rsid w:val="00B46917"/>
    <w:rsid w:val="00B50CBC"/>
    <w:rsid w:val="00B53FE6"/>
    <w:rsid w:val="00B55C82"/>
    <w:rsid w:val="00B60575"/>
    <w:rsid w:val="00B609D6"/>
    <w:rsid w:val="00B6365E"/>
    <w:rsid w:val="00B64479"/>
    <w:rsid w:val="00B66F47"/>
    <w:rsid w:val="00B746AA"/>
    <w:rsid w:val="00B75154"/>
    <w:rsid w:val="00B76EFA"/>
    <w:rsid w:val="00B860BC"/>
    <w:rsid w:val="00B87FE8"/>
    <w:rsid w:val="00B90CC9"/>
    <w:rsid w:val="00B93CCA"/>
    <w:rsid w:val="00B95A75"/>
    <w:rsid w:val="00BA3253"/>
    <w:rsid w:val="00BA38A9"/>
    <w:rsid w:val="00BA4453"/>
    <w:rsid w:val="00BA51DB"/>
    <w:rsid w:val="00BB1030"/>
    <w:rsid w:val="00BB124F"/>
    <w:rsid w:val="00BB2FA1"/>
    <w:rsid w:val="00BB32FD"/>
    <w:rsid w:val="00BB374B"/>
    <w:rsid w:val="00BB4EFD"/>
    <w:rsid w:val="00BB5460"/>
    <w:rsid w:val="00BB69C7"/>
    <w:rsid w:val="00BB6DFA"/>
    <w:rsid w:val="00BB7606"/>
    <w:rsid w:val="00BC513D"/>
    <w:rsid w:val="00BC6097"/>
    <w:rsid w:val="00BC7864"/>
    <w:rsid w:val="00BD16F9"/>
    <w:rsid w:val="00BD1C2F"/>
    <w:rsid w:val="00BD42B2"/>
    <w:rsid w:val="00BD4878"/>
    <w:rsid w:val="00BE0501"/>
    <w:rsid w:val="00BE1B7D"/>
    <w:rsid w:val="00BE4663"/>
    <w:rsid w:val="00BF6611"/>
    <w:rsid w:val="00C005E8"/>
    <w:rsid w:val="00C01A65"/>
    <w:rsid w:val="00C04986"/>
    <w:rsid w:val="00C064FA"/>
    <w:rsid w:val="00C07BF4"/>
    <w:rsid w:val="00C133BF"/>
    <w:rsid w:val="00C136BD"/>
    <w:rsid w:val="00C16A99"/>
    <w:rsid w:val="00C16CD9"/>
    <w:rsid w:val="00C244BE"/>
    <w:rsid w:val="00C25FFB"/>
    <w:rsid w:val="00C32658"/>
    <w:rsid w:val="00C3696C"/>
    <w:rsid w:val="00C36F04"/>
    <w:rsid w:val="00C40C2E"/>
    <w:rsid w:val="00C41E1A"/>
    <w:rsid w:val="00C428CC"/>
    <w:rsid w:val="00C45145"/>
    <w:rsid w:val="00C45438"/>
    <w:rsid w:val="00C50516"/>
    <w:rsid w:val="00C5386D"/>
    <w:rsid w:val="00C54356"/>
    <w:rsid w:val="00C55E4F"/>
    <w:rsid w:val="00C620E0"/>
    <w:rsid w:val="00C672E6"/>
    <w:rsid w:val="00C734B2"/>
    <w:rsid w:val="00C80594"/>
    <w:rsid w:val="00C81370"/>
    <w:rsid w:val="00C81C7C"/>
    <w:rsid w:val="00C8489E"/>
    <w:rsid w:val="00C84A62"/>
    <w:rsid w:val="00C850B6"/>
    <w:rsid w:val="00C85815"/>
    <w:rsid w:val="00C8686D"/>
    <w:rsid w:val="00C86EEE"/>
    <w:rsid w:val="00C87535"/>
    <w:rsid w:val="00C928DF"/>
    <w:rsid w:val="00C9713B"/>
    <w:rsid w:val="00CA4438"/>
    <w:rsid w:val="00CA53BD"/>
    <w:rsid w:val="00CA709D"/>
    <w:rsid w:val="00CB16A2"/>
    <w:rsid w:val="00CB21C8"/>
    <w:rsid w:val="00CB74CC"/>
    <w:rsid w:val="00CB7DD4"/>
    <w:rsid w:val="00CC3BD7"/>
    <w:rsid w:val="00CC4303"/>
    <w:rsid w:val="00CD112A"/>
    <w:rsid w:val="00CD2AEA"/>
    <w:rsid w:val="00CD5D38"/>
    <w:rsid w:val="00CD6820"/>
    <w:rsid w:val="00CE2971"/>
    <w:rsid w:val="00CF115C"/>
    <w:rsid w:val="00CF1C38"/>
    <w:rsid w:val="00D03961"/>
    <w:rsid w:val="00D04799"/>
    <w:rsid w:val="00D0533B"/>
    <w:rsid w:val="00D104BB"/>
    <w:rsid w:val="00D112FE"/>
    <w:rsid w:val="00D12DB7"/>
    <w:rsid w:val="00D20EC5"/>
    <w:rsid w:val="00D2401B"/>
    <w:rsid w:val="00D26917"/>
    <w:rsid w:val="00D26E0C"/>
    <w:rsid w:val="00D3184C"/>
    <w:rsid w:val="00D3572F"/>
    <w:rsid w:val="00D4037F"/>
    <w:rsid w:val="00D41339"/>
    <w:rsid w:val="00D4209F"/>
    <w:rsid w:val="00D42DD2"/>
    <w:rsid w:val="00D459A7"/>
    <w:rsid w:val="00D45AB4"/>
    <w:rsid w:val="00D50CE1"/>
    <w:rsid w:val="00D60D34"/>
    <w:rsid w:val="00D67B63"/>
    <w:rsid w:val="00D716E6"/>
    <w:rsid w:val="00D728C1"/>
    <w:rsid w:val="00D75044"/>
    <w:rsid w:val="00D7633B"/>
    <w:rsid w:val="00D80C93"/>
    <w:rsid w:val="00D81CC0"/>
    <w:rsid w:val="00D83F8E"/>
    <w:rsid w:val="00D92A10"/>
    <w:rsid w:val="00D947E6"/>
    <w:rsid w:val="00D9625A"/>
    <w:rsid w:val="00D96CA6"/>
    <w:rsid w:val="00DA128D"/>
    <w:rsid w:val="00DA3934"/>
    <w:rsid w:val="00DA3CF6"/>
    <w:rsid w:val="00DA613B"/>
    <w:rsid w:val="00DA6F93"/>
    <w:rsid w:val="00DA7264"/>
    <w:rsid w:val="00DA7BCA"/>
    <w:rsid w:val="00DA7D96"/>
    <w:rsid w:val="00DB0755"/>
    <w:rsid w:val="00DB119B"/>
    <w:rsid w:val="00DB4FA0"/>
    <w:rsid w:val="00DB70BA"/>
    <w:rsid w:val="00DC1CB6"/>
    <w:rsid w:val="00DC2844"/>
    <w:rsid w:val="00DC39CF"/>
    <w:rsid w:val="00DC746C"/>
    <w:rsid w:val="00DD04C2"/>
    <w:rsid w:val="00DD0553"/>
    <w:rsid w:val="00DD10EA"/>
    <w:rsid w:val="00DD7AA5"/>
    <w:rsid w:val="00DE0D0D"/>
    <w:rsid w:val="00DE2586"/>
    <w:rsid w:val="00DE55B9"/>
    <w:rsid w:val="00DE6B9F"/>
    <w:rsid w:val="00DE73B1"/>
    <w:rsid w:val="00DF09AE"/>
    <w:rsid w:val="00DF496B"/>
    <w:rsid w:val="00DF4DD3"/>
    <w:rsid w:val="00E02151"/>
    <w:rsid w:val="00E05530"/>
    <w:rsid w:val="00E06C5C"/>
    <w:rsid w:val="00E11AC4"/>
    <w:rsid w:val="00E12AC9"/>
    <w:rsid w:val="00E12AE0"/>
    <w:rsid w:val="00E14187"/>
    <w:rsid w:val="00E15BB6"/>
    <w:rsid w:val="00E15E97"/>
    <w:rsid w:val="00E15F74"/>
    <w:rsid w:val="00E17C3A"/>
    <w:rsid w:val="00E231FC"/>
    <w:rsid w:val="00E25E57"/>
    <w:rsid w:val="00E27C6B"/>
    <w:rsid w:val="00E27F33"/>
    <w:rsid w:val="00E31F94"/>
    <w:rsid w:val="00E33F9A"/>
    <w:rsid w:val="00E40664"/>
    <w:rsid w:val="00E42052"/>
    <w:rsid w:val="00E420BB"/>
    <w:rsid w:val="00E469B5"/>
    <w:rsid w:val="00E51D58"/>
    <w:rsid w:val="00E5260F"/>
    <w:rsid w:val="00E53D57"/>
    <w:rsid w:val="00E5514C"/>
    <w:rsid w:val="00E558A5"/>
    <w:rsid w:val="00E60C75"/>
    <w:rsid w:val="00E61B48"/>
    <w:rsid w:val="00E642F5"/>
    <w:rsid w:val="00E6525D"/>
    <w:rsid w:val="00E65A17"/>
    <w:rsid w:val="00E65DAA"/>
    <w:rsid w:val="00E70122"/>
    <w:rsid w:val="00E70509"/>
    <w:rsid w:val="00E712C8"/>
    <w:rsid w:val="00E74AB3"/>
    <w:rsid w:val="00E83627"/>
    <w:rsid w:val="00E86030"/>
    <w:rsid w:val="00E872E9"/>
    <w:rsid w:val="00E96AD0"/>
    <w:rsid w:val="00EA0693"/>
    <w:rsid w:val="00EA5801"/>
    <w:rsid w:val="00EA610C"/>
    <w:rsid w:val="00EB182D"/>
    <w:rsid w:val="00EB24F0"/>
    <w:rsid w:val="00EB577A"/>
    <w:rsid w:val="00EB64DA"/>
    <w:rsid w:val="00EC49E7"/>
    <w:rsid w:val="00EC6FC9"/>
    <w:rsid w:val="00ED709D"/>
    <w:rsid w:val="00EE4298"/>
    <w:rsid w:val="00EE64F3"/>
    <w:rsid w:val="00EF2395"/>
    <w:rsid w:val="00EF2C37"/>
    <w:rsid w:val="00EF4D76"/>
    <w:rsid w:val="00EF5AD6"/>
    <w:rsid w:val="00F015CC"/>
    <w:rsid w:val="00F056A0"/>
    <w:rsid w:val="00F05FA0"/>
    <w:rsid w:val="00F0676F"/>
    <w:rsid w:val="00F06E6F"/>
    <w:rsid w:val="00F10131"/>
    <w:rsid w:val="00F101D2"/>
    <w:rsid w:val="00F10C7F"/>
    <w:rsid w:val="00F11815"/>
    <w:rsid w:val="00F12656"/>
    <w:rsid w:val="00F13BF2"/>
    <w:rsid w:val="00F154A9"/>
    <w:rsid w:val="00F161C3"/>
    <w:rsid w:val="00F26DB1"/>
    <w:rsid w:val="00F2707C"/>
    <w:rsid w:val="00F270A1"/>
    <w:rsid w:val="00F27376"/>
    <w:rsid w:val="00F3074F"/>
    <w:rsid w:val="00F30A2B"/>
    <w:rsid w:val="00F30A49"/>
    <w:rsid w:val="00F3389B"/>
    <w:rsid w:val="00F344FD"/>
    <w:rsid w:val="00F3601B"/>
    <w:rsid w:val="00F473E0"/>
    <w:rsid w:val="00F50D57"/>
    <w:rsid w:val="00F5610E"/>
    <w:rsid w:val="00F5628D"/>
    <w:rsid w:val="00F56F55"/>
    <w:rsid w:val="00F57163"/>
    <w:rsid w:val="00F5762B"/>
    <w:rsid w:val="00F57ABA"/>
    <w:rsid w:val="00F6408B"/>
    <w:rsid w:val="00F6504A"/>
    <w:rsid w:val="00F7287F"/>
    <w:rsid w:val="00F72884"/>
    <w:rsid w:val="00F72E51"/>
    <w:rsid w:val="00F843F6"/>
    <w:rsid w:val="00F844EB"/>
    <w:rsid w:val="00F906E4"/>
    <w:rsid w:val="00F90806"/>
    <w:rsid w:val="00F90856"/>
    <w:rsid w:val="00F9107F"/>
    <w:rsid w:val="00F922CC"/>
    <w:rsid w:val="00F92B4A"/>
    <w:rsid w:val="00F92D64"/>
    <w:rsid w:val="00F948A6"/>
    <w:rsid w:val="00F94B8F"/>
    <w:rsid w:val="00F966B0"/>
    <w:rsid w:val="00F9717F"/>
    <w:rsid w:val="00FA22DC"/>
    <w:rsid w:val="00FA2BE5"/>
    <w:rsid w:val="00FA3F3C"/>
    <w:rsid w:val="00FA54D1"/>
    <w:rsid w:val="00FB1860"/>
    <w:rsid w:val="00FB46CB"/>
    <w:rsid w:val="00FB48E7"/>
    <w:rsid w:val="00FB7BA1"/>
    <w:rsid w:val="00FC36BF"/>
    <w:rsid w:val="00FC56B7"/>
    <w:rsid w:val="00FC7443"/>
    <w:rsid w:val="00FD0BA4"/>
    <w:rsid w:val="00FD2D6F"/>
    <w:rsid w:val="00FD2F83"/>
    <w:rsid w:val="00FD4FED"/>
    <w:rsid w:val="00FD691D"/>
    <w:rsid w:val="00FE05D3"/>
    <w:rsid w:val="00FE3EBC"/>
    <w:rsid w:val="00FE6144"/>
    <w:rsid w:val="00FE7354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CBC4E"/>
  <w15:docId w15:val="{F7D1B1B0-B71B-4B15-A9EB-1D05AAF2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13"/>
  </w:style>
  <w:style w:type="paragraph" w:styleId="1">
    <w:name w:val="heading 1"/>
    <w:basedOn w:val="a"/>
    <w:next w:val="a"/>
    <w:qFormat/>
    <w:rsid w:val="00091113"/>
    <w:pPr>
      <w:keepNext/>
      <w:ind w:firstLine="6237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9111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91113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1113"/>
    <w:pPr>
      <w:keepNext/>
      <w:spacing w:line="360" w:lineRule="auto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113"/>
    <w:pPr>
      <w:ind w:firstLine="851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09111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1113"/>
  </w:style>
  <w:style w:type="paragraph" w:styleId="a7">
    <w:name w:val="Body Text"/>
    <w:basedOn w:val="a"/>
    <w:rsid w:val="00091113"/>
    <w:rPr>
      <w:b/>
      <w:sz w:val="24"/>
    </w:rPr>
  </w:style>
  <w:style w:type="paragraph" w:styleId="20">
    <w:name w:val="Body Text 2"/>
    <w:basedOn w:val="a"/>
    <w:rsid w:val="00091113"/>
    <w:rPr>
      <w:b/>
      <w:sz w:val="26"/>
    </w:rPr>
  </w:style>
  <w:style w:type="paragraph" w:styleId="30">
    <w:name w:val="Body Text 3"/>
    <w:basedOn w:val="a"/>
    <w:rsid w:val="00091113"/>
    <w:pPr>
      <w:jc w:val="center"/>
    </w:pPr>
    <w:rPr>
      <w:sz w:val="14"/>
    </w:rPr>
  </w:style>
  <w:style w:type="paragraph" w:styleId="a8">
    <w:name w:val="Balloon Text"/>
    <w:basedOn w:val="a"/>
    <w:semiHidden/>
    <w:rsid w:val="003638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8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C87535"/>
    <w:rPr>
      <w:color w:val="0000FF"/>
      <w:u w:val="single"/>
    </w:rPr>
  </w:style>
  <w:style w:type="paragraph" w:styleId="ab">
    <w:name w:val="Normal (Web)"/>
    <w:basedOn w:val="a"/>
    <w:rsid w:val="007C412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qFormat/>
    <w:rsid w:val="007C4123"/>
    <w:rPr>
      <w:i/>
      <w:iCs/>
    </w:rPr>
  </w:style>
  <w:style w:type="character" w:styleId="ad">
    <w:name w:val="Strong"/>
    <w:basedOn w:val="a0"/>
    <w:qFormat/>
    <w:rsid w:val="00104310"/>
    <w:rPr>
      <w:b/>
      <w:bCs/>
    </w:rPr>
  </w:style>
  <w:style w:type="paragraph" w:styleId="ae">
    <w:name w:val="footer"/>
    <w:basedOn w:val="a"/>
    <w:rsid w:val="00710179"/>
    <w:pPr>
      <w:tabs>
        <w:tab w:val="center" w:pos="4677"/>
        <w:tab w:val="right" w:pos="9355"/>
      </w:tabs>
    </w:pPr>
  </w:style>
  <w:style w:type="character" w:customStyle="1" w:styleId="10">
    <w:name w:val="Заголовок1"/>
    <w:basedOn w:val="a0"/>
    <w:rsid w:val="0091702D"/>
  </w:style>
  <w:style w:type="paragraph" w:customStyle="1" w:styleId="CharCharCharChar">
    <w:name w:val="Char Char Char Char"/>
    <w:basedOn w:val="a"/>
    <w:next w:val="a"/>
    <w:semiHidden/>
    <w:rsid w:val="00D7504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Document Map"/>
    <w:basedOn w:val="a"/>
    <w:semiHidden/>
    <w:rsid w:val="001D56A4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basedOn w:val="a"/>
    <w:rsid w:val="000E65A5"/>
    <w:pPr>
      <w:spacing w:before="64" w:after="64"/>
      <w:jc w:val="both"/>
    </w:pPr>
    <w:rPr>
      <w:rFonts w:ascii="Verdana" w:hAnsi="Verdana"/>
    </w:rPr>
  </w:style>
  <w:style w:type="character" w:customStyle="1" w:styleId="a5">
    <w:name w:val="Верхний колонтитул Знак"/>
    <w:basedOn w:val="a0"/>
    <w:link w:val="a4"/>
    <w:uiPriority w:val="99"/>
    <w:rsid w:val="00FA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557B-C17B-43B4-B009-CC86BBC6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ДГРП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ДГРП</dc:title>
  <dc:creator>Кучепатова</dc:creator>
  <cp:lastModifiedBy>Гарипова Эльвира Рустамовна</cp:lastModifiedBy>
  <cp:revision>40</cp:revision>
  <cp:lastPrinted>2021-02-11T03:57:00Z</cp:lastPrinted>
  <dcterms:created xsi:type="dcterms:W3CDTF">2021-01-25T07:18:00Z</dcterms:created>
  <dcterms:modified xsi:type="dcterms:W3CDTF">2022-05-31T10:38:00Z</dcterms:modified>
</cp:coreProperties>
</file>